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6A8D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Níže uvedeného dne, měsíce a roku ujednali:</w:t>
      </w:r>
    </w:p>
    <w:p w14:paraId="2F91684F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85B644E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Jan Novák, nar. 1. 1. 1960,</w:t>
      </w:r>
    </w:p>
    <w:p w14:paraId="6523FAB8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bytem Rumunská 320/14, 120 00, Praha 2</w:t>
      </w:r>
    </w:p>
    <w:p w14:paraId="305664BF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</w:p>
    <w:p w14:paraId="7D63CF8C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Marta Nováková, nar. 1. 1. 1962,</w:t>
      </w:r>
    </w:p>
    <w:p w14:paraId="791E17BB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bytem, Rumunská 320/14, 120 00, Praha 2</w:t>
      </w:r>
    </w:p>
    <w:p w14:paraId="1281541A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jako podpůrci</w:t>
      </w:r>
    </w:p>
    <w:p w14:paraId="068423F8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</w:p>
    <w:p w14:paraId="16648F41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Josef Novák, nar. 1. 1. 1985</w:t>
      </w:r>
    </w:p>
    <w:p w14:paraId="2AD85FE5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bytem Rumunská 320/14, 120 00, Praha 2</w:t>
      </w:r>
    </w:p>
    <w:p w14:paraId="49E39F45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jako podporovaný</w:t>
      </w:r>
    </w:p>
    <w:p w14:paraId="3C61F40E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Smlouvu o nápomoci</w:t>
      </w:r>
    </w:p>
    <w:p w14:paraId="14DC9CB3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E7429CF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I.</w:t>
      </w:r>
    </w:p>
    <w:p w14:paraId="7974DF89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Podpůrci se touto smlouvou o nápomoci zavazují, že budou se souhlasem podporovaného přítomni při jeho právních jednáních, poskytnou mu potřebné údaje, sdělení a budou mu nápomocni radami. Tato podpora může být poskytována u všech právních jednání podporovaného, podle jeho volby, včetně poskytování zdravotní a sociální péče podporovanému.</w:t>
      </w:r>
    </w:p>
    <w:p w14:paraId="13B075FF" w14:textId="77777777" w:rsidR="004F2379" w:rsidRPr="004F2379" w:rsidRDefault="004F237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3AB686A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II.</w:t>
      </w:r>
    </w:p>
    <w:p w14:paraId="11D18DDE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Podpůrci poskytují nápomoc společně nebo i samostatně. Je-li poskytnuta nápomoc jedním z podpůrců, má povinnost</w:t>
      </w:r>
      <w:r w:rsidR="00EE5BC1" w:rsidRPr="004F23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informovat druhého podpůrce o rozhodnutích a právních jednáních, při kterých nápomoc poskytl.</w:t>
      </w:r>
    </w:p>
    <w:p w14:paraId="2F3C2BBB" w14:textId="77777777" w:rsidR="004F2379" w:rsidRPr="004F2379" w:rsidRDefault="004F237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266739C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III.</w:t>
      </w:r>
    </w:p>
    <w:p w14:paraId="1F6DF6E0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Podpůrci se zavazují, že neohrozí zájmy podporovaného nevhodným ovlivňováním, ani se na jeho úkor bezdůvodně</w:t>
      </w:r>
    </w:p>
    <w:p w14:paraId="58A4A2A0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neobohatí.</w:t>
      </w:r>
    </w:p>
    <w:p w14:paraId="3EFFB741" w14:textId="77777777" w:rsidR="004F2379" w:rsidRPr="004F2379" w:rsidRDefault="004F237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3261E5D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IV.</w:t>
      </w:r>
    </w:p>
    <w:p w14:paraId="1867C941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Podpůrci postupují při plnění svých povinností v souladu s rozhodnutími podporovaného. Pokud podporovaný právně</w:t>
      </w:r>
      <w:r w:rsidR="00931BAF" w:rsidRPr="004F23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jedná s</w:t>
      </w:r>
      <w:r w:rsidR="004F2379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nápomocí v písemné formě, připojí podpůrce nebo podpůrci svůj podpis s uvedením své funkce, popřípadě</w:t>
      </w:r>
      <w:r w:rsidR="00931BAF" w:rsidRPr="004F23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i s údajem o</w:t>
      </w:r>
      <w:r w:rsidR="004F2379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podpoř</w:t>
      </w:r>
      <w:r w:rsidR="00931BAF" w:rsidRPr="004F2379">
        <w:rPr>
          <w:rFonts w:ascii="Times New Roman" w:hAnsi="Times New Roman" w:cs="Times New Roman"/>
          <w:i/>
          <w:iCs/>
          <w:sz w:val="20"/>
          <w:szCs w:val="20"/>
        </w:rPr>
        <w:t xml:space="preserve">e, kterou podporovanému poskytl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nebo poskytli.</w:t>
      </w:r>
    </w:p>
    <w:p w14:paraId="60A072A4" w14:textId="77777777" w:rsidR="004F2379" w:rsidRPr="004F2379" w:rsidRDefault="004F237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65AE7FB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V.</w:t>
      </w:r>
    </w:p>
    <w:p w14:paraId="688238F6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Podporovaný bere na vědomí, že podpůrci můžou namítat neplatnost jeho právního jednání, způsobí-li si jím újmu.</w:t>
      </w:r>
      <w:r w:rsidR="004F23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Podpůrci můžou namítat neplatnost právního jednání jenom společně, nelze-li tomu rozumně odporovat,</w:t>
      </w:r>
      <w:r w:rsidR="004F23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např. z důvodu nemoci nebo jiné</w:t>
      </w:r>
      <w:r w:rsidR="00225501">
        <w:rPr>
          <w:rFonts w:ascii="Times New Roman" w:hAnsi="Times New Roman" w:cs="Times New Roman"/>
          <w:i/>
          <w:iCs/>
          <w:sz w:val="20"/>
          <w:szCs w:val="20"/>
        </w:rPr>
        <w:t>ho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 xml:space="preserve"> důvodu na straně jednoho z podpůrců.</w:t>
      </w:r>
    </w:p>
    <w:p w14:paraId="66D018B8" w14:textId="77777777" w:rsidR="004F2379" w:rsidRPr="004F2379" w:rsidRDefault="004F237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8514580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VI.</w:t>
      </w:r>
    </w:p>
    <w:p w14:paraId="40E4269A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1. Podporovaný může tuto smlouvu kdykoliv ukončit.</w:t>
      </w:r>
    </w:p>
    <w:p w14:paraId="0BA9B964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2. Podpůrce tak může učinit výpovědí s výpovědní lhůtou, která činí patnáct dnů od doručení výpovědi</w:t>
      </w:r>
      <w:r w:rsidR="004F23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 xml:space="preserve">podporovanému. </w:t>
      </w:r>
      <w:r w:rsidR="00445588">
        <w:rPr>
          <w:rFonts w:ascii="Times New Roman" w:hAnsi="Times New Roman" w:cs="Times New Roman"/>
          <w:i/>
          <w:iCs/>
          <w:sz w:val="20"/>
          <w:szCs w:val="20"/>
        </w:rPr>
        <w:br/>
        <w:t xml:space="preserve">    Lhůta </w:t>
      </w:r>
      <w:r w:rsidRPr="004F2379">
        <w:rPr>
          <w:rFonts w:ascii="Times New Roman" w:hAnsi="Times New Roman" w:cs="Times New Roman"/>
          <w:i/>
          <w:iCs/>
          <w:sz w:val="20"/>
          <w:szCs w:val="20"/>
        </w:rPr>
        <w:t>začíná běžet dnem následujícím po dni, ve kterém byla výpověď doručena podporovanému.</w:t>
      </w:r>
    </w:p>
    <w:p w14:paraId="0939E3D5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3. O ukončení nápomoci informuje podpůrce vždy soud.</w:t>
      </w:r>
    </w:p>
    <w:p w14:paraId="0CE62631" w14:textId="77777777" w:rsidR="004F2379" w:rsidRPr="004F2379" w:rsidRDefault="004F237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3E809" w14:textId="77777777" w:rsidR="00523299" w:rsidRPr="004F2379" w:rsidRDefault="00523299" w:rsidP="004635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VII.</w:t>
      </w:r>
    </w:p>
    <w:p w14:paraId="51F990FD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1. Smlouva se uzavírá na dobu neurčitou.</w:t>
      </w:r>
    </w:p>
    <w:p w14:paraId="6E3C0D27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2. Smlouva nabývá účinnosti dnem schválení soudem.</w:t>
      </w:r>
    </w:p>
    <w:p w14:paraId="10D189CE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3. Obě strany potvrzují, že své podpisy připojují na důkaz své pravé a svobodné vůle.</w:t>
      </w:r>
    </w:p>
    <w:p w14:paraId="51A06865" w14:textId="77777777" w:rsidR="005230DC" w:rsidRDefault="005230DC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1D1CC40" w14:textId="77777777" w:rsidR="002B5E21" w:rsidRPr="004F2379" w:rsidRDefault="002B5E21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89579C2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V Praze dne 1. 7. 2014</w:t>
      </w:r>
    </w:p>
    <w:p w14:paraId="596CDE64" w14:textId="77777777" w:rsidR="0046350B" w:rsidRDefault="0046350B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09C9724" w14:textId="77777777" w:rsidR="002B5E21" w:rsidRDefault="002B5E21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25F20BC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Podpůrce:</w:t>
      </w:r>
    </w:p>
    <w:p w14:paraId="2677B247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</w:t>
      </w:r>
    </w:p>
    <w:p w14:paraId="58FF096F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4B19D7A4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</w:t>
      </w:r>
    </w:p>
    <w:p w14:paraId="39729322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7B83500C" w14:textId="77777777" w:rsidR="0046350B" w:rsidRDefault="0046350B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7A2CE3F" w14:textId="77777777" w:rsidR="0046350B" w:rsidRDefault="0046350B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BCF4AB0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Podporovaný:</w:t>
      </w:r>
    </w:p>
    <w:p w14:paraId="1A7108E6" w14:textId="77777777" w:rsidR="00523299" w:rsidRPr="004F2379" w:rsidRDefault="00523299" w:rsidP="0046350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</w:t>
      </w:r>
    </w:p>
    <w:p w14:paraId="7D6F138D" w14:textId="77777777" w:rsidR="00635EB0" w:rsidRPr="004F2379" w:rsidRDefault="00523299" w:rsidP="00463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379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sectPr w:rsidR="00635EB0" w:rsidRPr="004F2379" w:rsidSect="0034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AE37" w14:textId="77777777" w:rsidR="00340E2E" w:rsidRDefault="00340E2E" w:rsidP="00834B37">
      <w:pPr>
        <w:spacing w:after="0" w:line="240" w:lineRule="auto"/>
      </w:pPr>
      <w:r>
        <w:separator/>
      </w:r>
    </w:p>
  </w:endnote>
  <w:endnote w:type="continuationSeparator" w:id="0">
    <w:p w14:paraId="49FEA665" w14:textId="77777777" w:rsidR="00340E2E" w:rsidRDefault="00340E2E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BDC4" w14:textId="77777777" w:rsidR="0001728B" w:rsidRDefault="000172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E8C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3F959E73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01728B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95B8" w14:textId="77777777" w:rsidR="0001728B" w:rsidRDefault="00017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F8A7" w14:textId="77777777" w:rsidR="00340E2E" w:rsidRDefault="00340E2E" w:rsidP="00834B37">
      <w:pPr>
        <w:spacing w:after="0" w:line="240" w:lineRule="auto"/>
      </w:pPr>
      <w:r>
        <w:separator/>
      </w:r>
    </w:p>
  </w:footnote>
  <w:footnote w:type="continuationSeparator" w:id="0">
    <w:p w14:paraId="0DBB342A" w14:textId="77777777" w:rsidR="00340E2E" w:rsidRDefault="00340E2E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B4B1" w14:textId="77777777" w:rsidR="0001728B" w:rsidRDefault="000172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3317" w14:textId="77777777" w:rsidR="00834B37" w:rsidRPr="00C16A23" w:rsidRDefault="00C16A23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 w:rsidRPr="00C16A23">
      <w:rPr>
        <w:rFonts w:ascii="Times New Roman" w:hAnsi="Times New Roman" w:cs="Times New Roman"/>
        <w:b/>
        <w:sz w:val="24"/>
        <w:szCs w:val="24"/>
      </w:rPr>
      <w:t xml:space="preserve">Vzor - </w:t>
    </w:r>
    <w:r w:rsidR="00982A47">
      <w:rPr>
        <w:rFonts w:ascii="Times New Roman" w:hAnsi="Times New Roman" w:cs="Times New Roman"/>
        <w:b/>
        <w:sz w:val="24"/>
        <w:szCs w:val="24"/>
      </w:rPr>
      <w:t>Smlouva o nápomoci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59A3" w14:textId="77777777" w:rsidR="0001728B" w:rsidRDefault="000172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1728B"/>
    <w:rsid w:val="00225501"/>
    <w:rsid w:val="002B5E21"/>
    <w:rsid w:val="00340E2E"/>
    <w:rsid w:val="00343B4B"/>
    <w:rsid w:val="004159DE"/>
    <w:rsid w:val="00445588"/>
    <w:rsid w:val="0046350B"/>
    <w:rsid w:val="0048332C"/>
    <w:rsid w:val="004F2379"/>
    <w:rsid w:val="005230DC"/>
    <w:rsid w:val="00523299"/>
    <w:rsid w:val="00635EB0"/>
    <w:rsid w:val="00782DE6"/>
    <w:rsid w:val="00806CF6"/>
    <w:rsid w:val="00834B37"/>
    <w:rsid w:val="008A4ACC"/>
    <w:rsid w:val="00931BAF"/>
    <w:rsid w:val="00976F1F"/>
    <w:rsid w:val="00982A47"/>
    <w:rsid w:val="00986690"/>
    <w:rsid w:val="00991BF0"/>
    <w:rsid w:val="00C16A23"/>
    <w:rsid w:val="00C221CF"/>
    <w:rsid w:val="00C50736"/>
    <w:rsid w:val="00E6450B"/>
    <w:rsid w:val="00EB16F0"/>
    <w:rsid w:val="00EE5BC1"/>
    <w:rsid w:val="00F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D783"/>
  <w15:docId w15:val="{92795764-DA89-41EB-A2DD-83125544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AEF0-7F2C-41A2-9CEB-F698E5DA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2024-02-05T15:26:00Z</dcterms:created>
  <dcterms:modified xsi:type="dcterms:W3CDTF">2024-02-05T15:26:00Z</dcterms:modified>
</cp:coreProperties>
</file>